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1F" w:rsidRDefault="0007671F" w:rsidP="0007671F">
      <w:pPr>
        <w:tabs>
          <w:tab w:val="center" w:pos="4680"/>
        </w:tabs>
        <w:suppressAutoHyphens/>
        <w:ind w:left="0"/>
        <w:rPr>
          <w:rFonts w:ascii="Cambria" w:hAnsi="Cambria"/>
        </w:rPr>
      </w:pPr>
      <w:r w:rsidRPr="0023761A">
        <w:rPr>
          <w:rFonts w:ascii="Cambria" w:hAnsi="Cambria"/>
          <w:noProof/>
          <w:lang w:eastAsia="en-CA"/>
        </w:rPr>
        <w:drawing>
          <wp:inline distT="0" distB="0" distL="0" distR="0">
            <wp:extent cx="1533525" cy="885190"/>
            <wp:effectExtent l="0" t="0" r="0" b="0"/>
            <wp:docPr id="4" name="Picture 5" descr="RDEK_RGB_Black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DEK_RGB_Black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61" cy="89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B6A">
        <w:rPr>
          <w:rFonts w:ascii="Cambria" w:hAnsi="Cambria"/>
        </w:rPr>
        <w:t xml:space="preserve"> </w:t>
      </w:r>
      <w:r w:rsidR="00887F1C">
        <w:rPr>
          <w:rFonts w:ascii="Cambria" w:hAnsi="Cambria"/>
        </w:rPr>
        <w:tab/>
        <w:t xml:space="preserve">                                                                                       </w:t>
      </w:r>
      <w:bookmarkStart w:id="0" w:name="_GoBack"/>
      <w:bookmarkEnd w:id="0"/>
      <w:r w:rsidR="00887F1C">
        <w:rPr>
          <w:rFonts w:ascii="Cambria" w:hAnsi="Cambria"/>
          <w:noProof/>
          <w:lang w:eastAsia="en-CA"/>
        </w:rPr>
        <w:drawing>
          <wp:inline distT="0" distB="0" distL="0" distR="0">
            <wp:extent cx="1133475" cy="1093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0_30_ TPIB_Logo 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10" w:rsidRDefault="008B2010" w:rsidP="0007671F">
      <w:pPr>
        <w:tabs>
          <w:tab w:val="center" w:pos="4680"/>
        </w:tabs>
        <w:suppressAutoHyphens/>
        <w:ind w:left="0"/>
        <w:rPr>
          <w:rFonts w:ascii="Cambria" w:hAnsi="Cambria"/>
        </w:rPr>
      </w:pPr>
    </w:p>
    <w:p w:rsidR="008B2010" w:rsidRPr="004A7B6A" w:rsidRDefault="008B2010" w:rsidP="0007671F">
      <w:pPr>
        <w:tabs>
          <w:tab w:val="center" w:pos="4680"/>
        </w:tabs>
        <w:suppressAutoHyphens/>
        <w:ind w:left="0"/>
        <w:rPr>
          <w:rFonts w:ascii="Cambria" w:hAnsi="Cambria"/>
        </w:rPr>
      </w:pPr>
    </w:p>
    <w:p w:rsidR="0007671F" w:rsidRPr="004A7B6A" w:rsidRDefault="0007671F" w:rsidP="0007671F">
      <w:pPr>
        <w:jc w:val="center"/>
        <w:rPr>
          <w:rFonts w:ascii="Cambria" w:hAnsi="Cambria"/>
          <w:b/>
          <w:sz w:val="22"/>
          <w:szCs w:val="22"/>
        </w:rPr>
      </w:pPr>
    </w:p>
    <w:p w:rsidR="0007671F" w:rsidRDefault="0007671F" w:rsidP="0007671F">
      <w:pPr>
        <w:ind w:left="0"/>
        <w:jc w:val="center"/>
        <w:rPr>
          <w:rFonts w:ascii="Cambria" w:hAnsi="Cambria"/>
          <w:b/>
          <w:sz w:val="36"/>
          <w:szCs w:val="36"/>
        </w:rPr>
      </w:pPr>
      <w:r w:rsidRPr="004A7B6A">
        <w:rPr>
          <w:rFonts w:ascii="Cambria" w:hAnsi="Cambria"/>
          <w:b/>
          <w:sz w:val="36"/>
          <w:szCs w:val="36"/>
        </w:rPr>
        <w:t xml:space="preserve">EVACUATION </w:t>
      </w:r>
      <w:r w:rsidR="00703ED1">
        <w:rPr>
          <w:rFonts w:ascii="Cambria" w:hAnsi="Cambria"/>
          <w:b/>
          <w:sz w:val="36"/>
          <w:szCs w:val="36"/>
        </w:rPr>
        <w:t xml:space="preserve">ALERT </w:t>
      </w:r>
      <w:r w:rsidRPr="004A7B6A">
        <w:rPr>
          <w:rFonts w:ascii="Cambria" w:hAnsi="Cambria"/>
          <w:b/>
          <w:sz w:val="36"/>
          <w:szCs w:val="36"/>
        </w:rPr>
        <w:t>RESCIND</w:t>
      </w:r>
    </w:p>
    <w:p w:rsidR="00CD49F3" w:rsidRPr="004A7B6A" w:rsidRDefault="00CD49F3" w:rsidP="0007671F">
      <w:pPr>
        <w:ind w:left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September </w:t>
      </w:r>
      <w:r w:rsidR="0049670B">
        <w:rPr>
          <w:rFonts w:ascii="Cambria" w:hAnsi="Cambria"/>
          <w:b/>
          <w:sz w:val="36"/>
          <w:szCs w:val="36"/>
        </w:rPr>
        <w:t>11</w:t>
      </w:r>
      <w:r>
        <w:rPr>
          <w:rFonts w:ascii="Cambria" w:hAnsi="Cambria"/>
          <w:b/>
          <w:sz w:val="36"/>
          <w:szCs w:val="36"/>
        </w:rPr>
        <w:t xml:space="preserve">, 2017 at </w:t>
      </w:r>
      <w:r w:rsidR="0049670B">
        <w:rPr>
          <w:rFonts w:ascii="Cambria" w:hAnsi="Cambria"/>
          <w:b/>
          <w:sz w:val="36"/>
          <w:szCs w:val="36"/>
        </w:rPr>
        <w:t>10:00</w:t>
      </w:r>
      <w:r>
        <w:rPr>
          <w:rFonts w:ascii="Cambria" w:hAnsi="Cambria"/>
          <w:b/>
          <w:sz w:val="36"/>
          <w:szCs w:val="36"/>
        </w:rPr>
        <w:t xml:space="preserve"> hours </w:t>
      </w:r>
    </w:p>
    <w:p w:rsidR="0007671F" w:rsidRPr="004A7B6A" w:rsidRDefault="0007671F" w:rsidP="0007671F">
      <w:pPr>
        <w:ind w:left="0"/>
        <w:rPr>
          <w:rFonts w:ascii="Cambria" w:hAnsi="Cambria"/>
        </w:rPr>
      </w:pPr>
    </w:p>
    <w:p w:rsidR="0007671F" w:rsidRPr="004A7B6A" w:rsidRDefault="0007671F" w:rsidP="0007671F">
      <w:pPr>
        <w:ind w:left="0"/>
        <w:jc w:val="both"/>
        <w:rPr>
          <w:rFonts w:ascii="Cambria" w:hAnsi="Cambria"/>
          <w:sz w:val="36"/>
          <w:szCs w:val="36"/>
        </w:rPr>
      </w:pPr>
    </w:p>
    <w:p w:rsidR="0007671F" w:rsidRPr="0023761A" w:rsidRDefault="0007671F" w:rsidP="00311715">
      <w:pPr>
        <w:shd w:val="clear" w:color="auto" w:fill="FFFFFF" w:themeFill="background1"/>
        <w:ind w:left="0"/>
        <w:jc w:val="both"/>
        <w:rPr>
          <w:rFonts w:ascii="Cambria" w:hAnsi="Cambria"/>
          <w:b/>
          <w:sz w:val="28"/>
          <w:szCs w:val="28"/>
        </w:rPr>
      </w:pPr>
      <w:r w:rsidRPr="0023761A">
        <w:rPr>
          <w:rFonts w:ascii="Cambria" w:hAnsi="Cambria"/>
          <w:sz w:val="28"/>
          <w:szCs w:val="28"/>
        </w:rPr>
        <w:t xml:space="preserve">The Evacuation </w:t>
      </w:r>
      <w:r w:rsidR="005148C6">
        <w:rPr>
          <w:rFonts w:ascii="Cambria" w:hAnsi="Cambria"/>
          <w:sz w:val="28"/>
          <w:szCs w:val="28"/>
        </w:rPr>
        <w:t xml:space="preserve">Alert </w:t>
      </w:r>
      <w:r w:rsidRPr="0023761A">
        <w:rPr>
          <w:rFonts w:ascii="Cambria" w:hAnsi="Cambria"/>
          <w:sz w:val="28"/>
          <w:szCs w:val="28"/>
        </w:rPr>
        <w:t xml:space="preserve">issued </w:t>
      </w:r>
      <w:r w:rsidR="00311715">
        <w:rPr>
          <w:rFonts w:ascii="Cambria" w:hAnsi="Cambria"/>
          <w:sz w:val="28"/>
          <w:szCs w:val="28"/>
        </w:rPr>
        <w:t xml:space="preserve">on September 2, 2017 at 20:30 hours pursuant to the </w:t>
      </w:r>
      <w:r w:rsidR="00311715" w:rsidRPr="00311715">
        <w:rPr>
          <w:rFonts w:ascii="Cambria" w:hAnsi="Cambria"/>
          <w:i/>
          <w:sz w:val="28"/>
          <w:szCs w:val="28"/>
        </w:rPr>
        <w:t>Emergency Program Act</w:t>
      </w:r>
      <w:r w:rsidR="00311715">
        <w:rPr>
          <w:rFonts w:ascii="Cambria" w:hAnsi="Cambria"/>
          <w:sz w:val="28"/>
          <w:szCs w:val="28"/>
        </w:rPr>
        <w:t>, to</w:t>
      </w:r>
      <w:r w:rsidRPr="0023761A">
        <w:rPr>
          <w:rFonts w:ascii="Cambria" w:hAnsi="Cambria"/>
          <w:sz w:val="28"/>
          <w:szCs w:val="28"/>
        </w:rPr>
        <w:t xml:space="preserve"> the </w:t>
      </w:r>
      <w:r w:rsidR="001357BE">
        <w:rPr>
          <w:rFonts w:ascii="Cambria" w:hAnsi="Cambria"/>
          <w:sz w:val="28"/>
          <w:szCs w:val="28"/>
        </w:rPr>
        <w:t xml:space="preserve">area </w:t>
      </w:r>
      <w:r w:rsidR="005148C6">
        <w:rPr>
          <w:rFonts w:ascii="Cambria" w:hAnsi="Cambria"/>
          <w:sz w:val="28"/>
          <w:szCs w:val="28"/>
        </w:rPr>
        <w:t xml:space="preserve">on the </w:t>
      </w:r>
      <w:r w:rsidR="00F371AE" w:rsidRPr="00F371AE">
        <w:rPr>
          <w:rFonts w:ascii="Cambria" w:hAnsi="Cambria"/>
          <w:b/>
          <w:sz w:val="28"/>
          <w:szCs w:val="28"/>
          <w:shd w:val="clear" w:color="auto" w:fill="FFFFFF" w:themeFill="background1"/>
        </w:rPr>
        <w:t xml:space="preserve">east side of </w:t>
      </w:r>
      <w:proofErr w:type="spellStart"/>
      <w:r w:rsidR="00F371AE" w:rsidRPr="00F371AE">
        <w:rPr>
          <w:rFonts w:ascii="Cambria" w:hAnsi="Cambria"/>
          <w:b/>
          <w:sz w:val="28"/>
          <w:szCs w:val="28"/>
          <w:shd w:val="clear" w:color="auto" w:fill="FFFFFF" w:themeFill="background1"/>
        </w:rPr>
        <w:t>Koocanusa</w:t>
      </w:r>
      <w:proofErr w:type="spellEnd"/>
      <w:r w:rsidR="00F371AE" w:rsidRPr="00F371AE">
        <w:rPr>
          <w:rFonts w:ascii="Cambria" w:hAnsi="Cambria"/>
          <w:b/>
          <w:sz w:val="28"/>
          <w:szCs w:val="28"/>
          <w:shd w:val="clear" w:color="auto" w:fill="FFFFFF" w:themeFill="background1"/>
        </w:rPr>
        <w:t xml:space="preserve"> Lake from the Elk River bridge south to the US border between Highway 93 and Lake </w:t>
      </w:r>
      <w:proofErr w:type="spellStart"/>
      <w:r w:rsidR="00F371AE" w:rsidRPr="00F371AE">
        <w:rPr>
          <w:rFonts w:ascii="Cambria" w:hAnsi="Cambria"/>
          <w:b/>
          <w:sz w:val="28"/>
          <w:szCs w:val="28"/>
          <w:shd w:val="clear" w:color="auto" w:fill="FFFFFF" w:themeFill="background1"/>
        </w:rPr>
        <w:t>Koocanusa</w:t>
      </w:r>
      <w:proofErr w:type="spellEnd"/>
      <w:r w:rsidR="00311715">
        <w:rPr>
          <w:rFonts w:ascii="Cambria" w:hAnsi="Cambria"/>
          <w:b/>
          <w:sz w:val="28"/>
          <w:szCs w:val="28"/>
          <w:shd w:val="clear" w:color="auto" w:fill="FFFFFF" w:themeFill="background1"/>
        </w:rPr>
        <w:t xml:space="preserve">, including </w:t>
      </w:r>
      <w:r w:rsidR="00F371AE" w:rsidRPr="00F371AE">
        <w:rPr>
          <w:rFonts w:ascii="Cambria" w:hAnsi="Cambria"/>
          <w:b/>
          <w:sz w:val="28"/>
          <w:szCs w:val="28"/>
          <w:shd w:val="clear" w:color="auto" w:fill="FFFFFF" w:themeFill="background1"/>
        </w:rPr>
        <w:t>the Tobacco Plains Indian Reserve</w:t>
      </w:r>
      <w:r w:rsidR="00F371AE">
        <w:rPr>
          <w:rFonts w:ascii="Cambria" w:hAnsi="Cambria"/>
          <w:b/>
          <w:sz w:val="22"/>
          <w:szCs w:val="22"/>
          <w:shd w:val="clear" w:color="auto" w:fill="FFFFFF" w:themeFill="background1"/>
        </w:rPr>
        <w:t xml:space="preserve"> </w:t>
      </w:r>
      <w:r w:rsidR="00F371AE" w:rsidRPr="00311715">
        <w:rPr>
          <w:rFonts w:ascii="Cambria" w:hAnsi="Cambria"/>
          <w:sz w:val="28"/>
          <w:szCs w:val="28"/>
        </w:rPr>
        <w:t xml:space="preserve">as outlined on the map </w:t>
      </w:r>
      <w:r w:rsidR="00705CDB">
        <w:rPr>
          <w:rFonts w:ascii="Cambria" w:hAnsi="Cambria"/>
          <w:sz w:val="28"/>
          <w:szCs w:val="28"/>
        </w:rPr>
        <w:t>attached</w:t>
      </w:r>
      <w:r w:rsidR="00705CDB" w:rsidRPr="00311715">
        <w:rPr>
          <w:rFonts w:ascii="Cambria" w:hAnsi="Cambria"/>
          <w:sz w:val="28"/>
          <w:szCs w:val="28"/>
        </w:rPr>
        <w:t>,</w:t>
      </w:r>
      <w:r w:rsidR="00705CDB">
        <w:rPr>
          <w:rFonts w:ascii="Cambria" w:hAnsi="Cambria"/>
          <w:sz w:val="22"/>
          <w:szCs w:val="22"/>
        </w:rPr>
        <w:t xml:space="preserve"> </w:t>
      </w:r>
      <w:r w:rsidR="00705CDB">
        <w:rPr>
          <w:rFonts w:ascii="Cambria" w:hAnsi="Cambria"/>
          <w:sz w:val="28"/>
          <w:szCs w:val="28"/>
        </w:rPr>
        <w:t>is</w:t>
      </w:r>
      <w:r w:rsidRPr="0023761A">
        <w:rPr>
          <w:rFonts w:ascii="Cambria" w:hAnsi="Cambria"/>
          <w:b/>
          <w:sz w:val="28"/>
          <w:szCs w:val="28"/>
        </w:rPr>
        <w:t xml:space="preserve"> rescinded</w:t>
      </w:r>
      <w:r w:rsidRPr="0023761A">
        <w:rPr>
          <w:rFonts w:ascii="Cambria" w:hAnsi="Cambria"/>
          <w:sz w:val="28"/>
          <w:szCs w:val="28"/>
        </w:rPr>
        <w:t>.</w:t>
      </w:r>
    </w:p>
    <w:p w:rsidR="0007671F" w:rsidRPr="0023761A" w:rsidRDefault="0007671F" w:rsidP="0007671F">
      <w:pPr>
        <w:ind w:left="0"/>
        <w:jc w:val="both"/>
        <w:rPr>
          <w:rFonts w:ascii="Cambria" w:hAnsi="Cambria"/>
          <w:b/>
          <w:sz w:val="28"/>
          <w:szCs w:val="28"/>
        </w:rPr>
      </w:pPr>
    </w:p>
    <w:p w:rsidR="0007671F" w:rsidRDefault="0007671F" w:rsidP="00CD49F3">
      <w:pPr>
        <w:ind w:left="0"/>
        <w:jc w:val="both"/>
        <w:rPr>
          <w:rFonts w:ascii="Cambria" w:hAnsi="Cambria"/>
          <w:sz w:val="28"/>
          <w:szCs w:val="28"/>
        </w:rPr>
      </w:pPr>
      <w:r w:rsidRPr="0023761A">
        <w:rPr>
          <w:rFonts w:ascii="Cambria" w:hAnsi="Cambria"/>
          <w:sz w:val="28"/>
          <w:szCs w:val="28"/>
        </w:rPr>
        <w:t xml:space="preserve">For more information contact </w:t>
      </w:r>
      <w:r w:rsidR="00CD49F3">
        <w:rPr>
          <w:rFonts w:ascii="Cambria" w:hAnsi="Cambria"/>
          <w:sz w:val="28"/>
          <w:szCs w:val="28"/>
        </w:rPr>
        <w:t xml:space="preserve">the information line at 250-426-2188 or </w:t>
      </w:r>
      <w:r w:rsidR="00506718">
        <w:rPr>
          <w:rFonts w:ascii="Cambria" w:hAnsi="Cambria"/>
          <w:sz w:val="28"/>
          <w:szCs w:val="28"/>
        </w:rPr>
        <w:t xml:space="preserve">  </w:t>
      </w:r>
      <w:r w:rsidR="00CD49F3">
        <w:rPr>
          <w:rFonts w:ascii="Cambria" w:hAnsi="Cambria"/>
          <w:sz w:val="28"/>
          <w:szCs w:val="28"/>
        </w:rPr>
        <w:t>1-855-346-2188.</w:t>
      </w:r>
    </w:p>
    <w:p w:rsidR="0090746D" w:rsidRPr="0023761A" w:rsidRDefault="0090746D" w:rsidP="00CD49F3">
      <w:pPr>
        <w:ind w:left="0"/>
        <w:jc w:val="both"/>
        <w:rPr>
          <w:rFonts w:ascii="Cambria" w:hAnsi="Cambria"/>
          <w:sz w:val="28"/>
          <w:szCs w:val="28"/>
        </w:rPr>
      </w:pPr>
    </w:p>
    <w:p w:rsidR="00F371AE" w:rsidRPr="0023761A" w:rsidRDefault="00F371AE" w:rsidP="00F371AE">
      <w:pPr>
        <w:ind w:left="0"/>
        <w:jc w:val="both"/>
        <w:rPr>
          <w:rFonts w:ascii="Cambria" w:hAnsi="Cambria"/>
          <w:sz w:val="22"/>
          <w:szCs w:val="22"/>
        </w:rPr>
      </w:pPr>
      <w:bookmarkStart w:id="1" w:name="_Toc34013967"/>
    </w:p>
    <w:p w:rsidR="00F371AE" w:rsidRDefault="00F371AE" w:rsidP="00F371AE">
      <w:pPr>
        <w:tabs>
          <w:tab w:val="left" w:pos="5040"/>
        </w:tabs>
        <w:ind w:left="0"/>
        <w:jc w:val="both"/>
        <w:rPr>
          <w:rFonts w:ascii="Cambria" w:hAnsi="Cambria"/>
        </w:rPr>
      </w:pPr>
      <w:r>
        <w:rPr>
          <w:noProof/>
          <w:lang w:eastAsia="en-CA"/>
        </w:rPr>
        <w:drawing>
          <wp:inline distT="0" distB="0" distL="0" distR="0" wp14:anchorId="601DC2EC" wp14:editId="70CBCECB">
            <wp:extent cx="962025" cy="615829"/>
            <wp:effectExtent l="0" t="0" r="0" b="0"/>
            <wp:docPr id="1" name="Picture 1" descr="C:\Users\sbrown\AppData\Local\Microsoft\Windows\Temporary Internet Files\Content.Word\Gay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own\AppData\Local\Microsoft\Windows\Temporary Internet Files\Content.Word\GaySi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67" cy="6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AE" w:rsidRDefault="00F371AE" w:rsidP="00F371AE">
      <w:pPr>
        <w:tabs>
          <w:tab w:val="left" w:pos="4962"/>
        </w:tabs>
        <w:ind w:left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371AE" w:rsidRPr="004A7B6A" w:rsidRDefault="00F371AE" w:rsidP="00F371AE">
      <w:pPr>
        <w:tabs>
          <w:tab w:val="left" w:pos="4962"/>
        </w:tabs>
        <w:ind w:left="0"/>
        <w:rPr>
          <w:rFonts w:ascii="Cambria" w:hAnsi="Cambria"/>
        </w:rPr>
      </w:pPr>
      <w:r w:rsidRPr="004A7B6A">
        <w:rPr>
          <w:rFonts w:ascii="Cambria" w:hAnsi="Cambria"/>
        </w:rPr>
        <w:t>Rob Gay, Chair</w:t>
      </w:r>
      <w:r>
        <w:rPr>
          <w:rFonts w:ascii="Cambria" w:hAnsi="Cambria"/>
        </w:rPr>
        <w:tab/>
        <w:t xml:space="preserve">              Tanya Brewer, Band Administrator</w:t>
      </w:r>
    </w:p>
    <w:p w:rsidR="00F371AE" w:rsidRDefault="00F371AE" w:rsidP="00F371AE">
      <w:pPr>
        <w:ind w:left="0"/>
        <w:rPr>
          <w:rFonts w:ascii="Cambria" w:hAnsi="Cambria"/>
        </w:rPr>
      </w:pPr>
      <w:r w:rsidRPr="004A7B6A">
        <w:rPr>
          <w:rFonts w:ascii="Cambria" w:hAnsi="Cambria"/>
        </w:rPr>
        <w:t>Regional District of East Kootenay</w:t>
      </w:r>
      <w:r>
        <w:rPr>
          <w:rFonts w:ascii="Cambria" w:hAnsi="Cambria"/>
        </w:rPr>
        <w:t xml:space="preserve">                                                                </w:t>
      </w:r>
      <w:r>
        <w:rPr>
          <w:rFonts w:ascii="Cambria" w:hAnsi="Cambria"/>
        </w:rPr>
        <w:tab/>
        <w:t xml:space="preserve">          Tobacco Plains Indian Band</w:t>
      </w:r>
    </w:p>
    <w:p w:rsidR="001B32C1" w:rsidRPr="004A7B6A" w:rsidRDefault="001B32C1" w:rsidP="001B32C1">
      <w:pPr>
        <w:rPr>
          <w:rFonts w:ascii="Cambria" w:hAnsi="Cambria"/>
        </w:rPr>
      </w:pPr>
    </w:p>
    <w:p w:rsidR="001B32C1" w:rsidRPr="004A7B6A" w:rsidRDefault="001B32C1" w:rsidP="001B32C1">
      <w:pPr>
        <w:rPr>
          <w:rFonts w:ascii="Cambria" w:hAnsi="Cambria"/>
          <w:i/>
        </w:rPr>
      </w:pPr>
    </w:p>
    <w:bookmarkEnd w:id="1"/>
    <w:p w:rsidR="001B32C1" w:rsidRPr="004A7B6A" w:rsidRDefault="001B32C1" w:rsidP="001B32C1">
      <w:pPr>
        <w:tabs>
          <w:tab w:val="left" w:pos="5040"/>
        </w:tabs>
        <w:jc w:val="both"/>
        <w:rPr>
          <w:rFonts w:ascii="Cambria" w:hAnsi="Cambria"/>
          <w:sz w:val="28"/>
          <w:szCs w:val="28"/>
        </w:rPr>
      </w:pPr>
    </w:p>
    <w:p w:rsidR="001B32C1" w:rsidRDefault="001B32C1" w:rsidP="0097157B">
      <w:pPr>
        <w:pStyle w:val="RDEKSubtitle"/>
        <w:ind w:left="0"/>
        <w:jc w:val="center"/>
      </w:pPr>
    </w:p>
    <w:p w:rsidR="00651A0F" w:rsidRDefault="00651A0F"/>
    <w:sectPr w:rsidR="00651A0F" w:rsidSect="003A25D3">
      <w:head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8B" w:rsidRDefault="008D598B" w:rsidP="000D0EEF">
      <w:r>
        <w:separator/>
      </w:r>
    </w:p>
  </w:endnote>
  <w:endnote w:type="continuationSeparator" w:id="0">
    <w:p w:rsidR="008D598B" w:rsidRDefault="008D598B" w:rsidP="000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8B" w:rsidRDefault="008D598B" w:rsidP="000D0EEF">
      <w:r>
        <w:separator/>
      </w:r>
    </w:p>
  </w:footnote>
  <w:footnote w:type="continuationSeparator" w:id="0">
    <w:p w:rsidR="008D598B" w:rsidRDefault="008D598B" w:rsidP="000D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B" w:rsidRPr="00A06E95" w:rsidRDefault="0097157B" w:rsidP="00237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22F8"/>
    <w:multiLevelType w:val="singleLevel"/>
    <w:tmpl w:val="B30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Times New Roman" w:hint="default"/>
        <w:b w:val="0"/>
        <w:i w:val="0"/>
        <w:sz w:val="22"/>
        <w:szCs w:val="22"/>
      </w:rPr>
    </w:lvl>
  </w:abstractNum>
  <w:abstractNum w:abstractNumId="1">
    <w:nsid w:val="751B5817"/>
    <w:multiLevelType w:val="hybridMultilevel"/>
    <w:tmpl w:val="5810D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46E3B"/>
    <w:multiLevelType w:val="singleLevel"/>
    <w:tmpl w:val="2ED0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C1"/>
    <w:rsid w:val="0007671F"/>
    <w:rsid w:val="000A073D"/>
    <w:rsid w:val="000D0EEF"/>
    <w:rsid w:val="000D2E30"/>
    <w:rsid w:val="00101219"/>
    <w:rsid w:val="001357BE"/>
    <w:rsid w:val="00144DFF"/>
    <w:rsid w:val="00197942"/>
    <w:rsid w:val="001B32C1"/>
    <w:rsid w:val="001D6C33"/>
    <w:rsid w:val="001E0C61"/>
    <w:rsid w:val="0023761A"/>
    <w:rsid w:val="00311715"/>
    <w:rsid w:val="00322B92"/>
    <w:rsid w:val="003A25D3"/>
    <w:rsid w:val="0049670B"/>
    <w:rsid w:val="004E4C03"/>
    <w:rsid w:val="00506718"/>
    <w:rsid w:val="005148C6"/>
    <w:rsid w:val="00532263"/>
    <w:rsid w:val="0057039D"/>
    <w:rsid w:val="00651A0F"/>
    <w:rsid w:val="006F4550"/>
    <w:rsid w:val="00703ED1"/>
    <w:rsid w:val="007043BC"/>
    <w:rsid w:val="00705CDB"/>
    <w:rsid w:val="007B4568"/>
    <w:rsid w:val="00887F1C"/>
    <w:rsid w:val="008B2010"/>
    <w:rsid w:val="008D598B"/>
    <w:rsid w:val="0090746D"/>
    <w:rsid w:val="0097157B"/>
    <w:rsid w:val="00A453DE"/>
    <w:rsid w:val="00AC2BCB"/>
    <w:rsid w:val="00B26E85"/>
    <w:rsid w:val="00BD73C2"/>
    <w:rsid w:val="00CD49F3"/>
    <w:rsid w:val="00D9524D"/>
    <w:rsid w:val="00F3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C1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2C1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1B32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B32C1"/>
    <w:rPr>
      <w:color w:val="0000FF"/>
      <w:u w:val="single"/>
    </w:rPr>
  </w:style>
  <w:style w:type="paragraph" w:styleId="Header">
    <w:name w:val="header"/>
    <w:basedOn w:val="Normal"/>
    <w:link w:val="HeaderChar"/>
    <w:rsid w:val="001B32C1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HeaderChar">
    <w:name w:val="Header Char"/>
    <w:basedOn w:val="DefaultParagraphFont"/>
    <w:link w:val="Header"/>
    <w:rsid w:val="001B32C1"/>
    <w:rPr>
      <w:rFonts w:ascii="Arial" w:eastAsia="Times New Roman" w:hAnsi="Arial" w:cs="Times New Roman"/>
      <w:spacing w:val="-4"/>
      <w:sz w:val="20"/>
      <w:szCs w:val="20"/>
    </w:rPr>
  </w:style>
  <w:style w:type="paragraph" w:customStyle="1" w:styleId="Bodytext0">
    <w:name w:val="Bodytext"/>
    <w:basedOn w:val="Normal"/>
    <w:rsid w:val="001B32C1"/>
    <w:pPr>
      <w:spacing w:before="120"/>
    </w:pPr>
    <w:rPr>
      <w:rFonts w:ascii="Century Schoolbook" w:hAnsi="Century Schoolbook"/>
      <w:sz w:val="22"/>
      <w:szCs w:val="22"/>
    </w:rPr>
  </w:style>
  <w:style w:type="paragraph" w:customStyle="1" w:styleId="HEADING2CENTERED">
    <w:name w:val="HEADING 2 CENTERED"/>
    <w:basedOn w:val="Heading2"/>
    <w:rsid w:val="001B32C1"/>
    <w:pPr>
      <w:spacing w:before="240" w:after="60" w:line="220" w:lineRule="atLeast"/>
      <w:jc w:val="center"/>
    </w:pPr>
    <w:rPr>
      <w:rFonts w:ascii="Arial" w:eastAsia="Times New Roman" w:hAnsi="Arial" w:cs="Arial"/>
      <w:bCs w:val="0"/>
      <w:color w:val="auto"/>
      <w:spacing w:val="-4"/>
      <w:kern w:val="28"/>
      <w:sz w:val="22"/>
      <w:szCs w:val="36"/>
    </w:rPr>
  </w:style>
  <w:style w:type="paragraph" w:customStyle="1" w:styleId="RDEKSubtitle">
    <w:name w:val="RDEK Subtitle"/>
    <w:basedOn w:val="Normal"/>
    <w:link w:val="RDEKSubtitleChar"/>
    <w:rsid w:val="001B32C1"/>
    <w:pPr>
      <w:spacing w:after="120"/>
    </w:pPr>
    <w:rPr>
      <w:rFonts w:ascii="Arial" w:hAnsi="Arial"/>
      <w:b/>
    </w:rPr>
  </w:style>
  <w:style w:type="paragraph" w:customStyle="1" w:styleId="ChapterTitle">
    <w:name w:val="Chapter Title"/>
    <w:basedOn w:val="Normal"/>
    <w:next w:val="Normal"/>
    <w:rsid w:val="001B32C1"/>
    <w:pPr>
      <w:keepNext/>
      <w:keepLines/>
      <w:spacing w:before="720" w:after="400"/>
      <w:ind w:right="2160"/>
    </w:pPr>
    <w:rPr>
      <w:spacing w:val="-40"/>
      <w:kern w:val="28"/>
      <w:sz w:val="60"/>
    </w:rPr>
  </w:style>
  <w:style w:type="character" w:customStyle="1" w:styleId="RDEKSubtitleChar">
    <w:name w:val="RDEK Subtitle Char"/>
    <w:basedOn w:val="DefaultParagraphFont"/>
    <w:link w:val="RDEKSubtitle"/>
    <w:rsid w:val="001B32C1"/>
    <w:rPr>
      <w:rFonts w:ascii="Arial" w:eastAsia="Times New Roman" w:hAnsi="Arial" w:cs="Times New Roman"/>
      <w:b/>
      <w:sz w:val="20"/>
      <w:szCs w:val="20"/>
    </w:rPr>
  </w:style>
  <w:style w:type="paragraph" w:customStyle="1" w:styleId="Default">
    <w:name w:val="Default"/>
    <w:rsid w:val="001B32C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37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61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A25D3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C1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2C1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1B32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B32C1"/>
    <w:rPr>
      <w:color w:val="0000FF"/>
      <w:u w:val="single"/>
    </w:rPr>
  </w:style>
  <w:style w:type="paragraph" w:styleId="Header">
    <w:name w:val="header"/>
    <w:basedOn w:val="Normal"/>
    <w:link w:val="HeaderChar"/>
    <w:rsid w:val="001B32C1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HeaderChar">
    <w:name w:val="Header Char"/>
    <w:basedOn w:val="DefaultParagraphFont"/>
    <w:link w:val="Header"/>
    <w:rsid w:val="001B32C1"/>
    <w:rPr>
      <w:rFonts w:ascii="Arial" w:eastAsia="Times New Roman" w:hAnsi="Arial" w:cs="Times New Roman"/>
      <w:spacing w:val="-4"/>
      <w:sz w:val="20"/>
      <w:szCs w:val="20"/>
    </w:rPr>
  </w:style>
  <w:style w:type="paragraph" w:customStyle="1" w:styleId="Bodytext0">
    <w:name w:val="Bodytext"/>
    <w:basedOn w:val="Normal"/>
    <w:rsid w:val="001B32C1"/>
    <w:pPr>
      <w:spacing w:before="120"/>
    </w:pPr>
    <w:rPr>
      <w:rFonts w:ascii="Century Schoolbook" w:hAnsi="Century Schoolbook"/>
      <w:sz w:val="22"/>
      <w:szCs w:val="22"/>
    </w:rPr>
  </w:style>
  <w:style w:type="paragraph" w:customStyle="1" w:styleId="HEADING2CENTERED">
    <w:name w:val="HEADING 2 CENTERED"/>
    <w:basedOn w:val="Heading2"/>
    <w:rsid w:val="001B32C1"/>
    <w:pPr>
      <w:spacing w:before="240" w:after="60" w:line="220" w:lineRule="atLeast"/>
      <w:jc w:val="center"/>
    </w:pPr>
    <w:rPr>
      <w:rFonts w:ascii="Arial" w:eastAsia="Times New Roman" w:hAnsi="Arial" w:cs="Arial"/>
      <w:bCs w:val="0"/>
      <w:color w:val="auto"/>
      <w:spacing w:val="-4"/>
      <w:kern w:val="28"/>
      <w:sz w:val="22"/>
      <w:szCs w:val="36"/>
    </w:rPr>
  </w:style>
  <w:style w:type="paragraph" w:customStyle="1" w:styleId="RDEKSubtitle">
    <w:name w:val="RDEK Subtitle"/>
    <w:basedOn w:val="Normal"/>
    <w:link w:val="RDEKSubtitleChar"/>
    <w:rsid w:val="001B32C1"/>
    <w:pPr>
      <w:spacing w:after="120"/>
    </w:pPr>
    <w:rPr>
      <w:rFonts w:ascii="Arial" w:hAnsi="Arial"/>
      <w:b/>
    </w:rPr>
  </w:style>
  <w:style w:type="paragraph" w:customStyle="1" w:styleId="ChapterTitle">
    <w:name w:val="Chapter Title"/>
    <w:basedOn w:val="Normal"/>
    <w:next w:val="Normal"/>
    <w:rsid w:val="001B32C1"/>
    <w:pPr>
      <w:keepNext/>
      <w:keepLines/>
      <w:spacing w:before="720" w:after="400"/>
      <w:ind w:right="2160"/>
    </w:pPr>
    <w:rPr>
      <w:spacing w:val="-40"/>
      <w:kern w:val="28"/>
      <w:sz w:val="60"/>
    </w:rPr>
  </w:style>
  <w:style w:type="character" w:customStyle="1" w:styleId="RDEKSubtitleChar">
    <w:name w:val="RDEK Subtitle Char"/>
    <w:basedOn w:val="DefaultParagraphFont"/>
    <w:link w:val="RDEKSubtitle"/>
    <w:rsid w:val="001B32C1"/>
    <w:rPr>
      <w:rFonts w:ascii="Arial" w:eastAsia="Times New Roman" w:hAnsi="Arial" w:cs="Times New Roman"/>
      <w:b/>
      <w:sz w:val="20"/>
      <w:szCs w:val="20"/>
    </w:rPr>
  </w:style>
  <w:style w:type="paragraph" w:customStyle="1" w:styleId="Default">
    <w:name w:val="Default"/>
    <w:rsid w:val="001B32C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37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61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A25D3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tabbey</dc:creator>
  <cp:lastModifiedBy>Wendy MacWilliam</cp:lastModifiedBy>
  <cp:revision>2</cp:revision>
  <cp:lastPrinted>2017-09-11T16:20:00Z</cp:lastPrinted>
  <dcterms:created xsi:type="dcterms:W3CDTF">2017-09-11T16:21:00Z</dcterms:created>
  <dcterms:modified xsi:type="dcterms:W3CDTF">2017-09-11T16:21:00Z</dcterms:modified>
</cp:coreProperties>
</file>